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B3" w:rsidRDefault="00BD47B3" w:rsidP="00BD47B3">
      <w:pPr>
        <w:spacing w:before="100" w:beforeAutospacing="1" w:after="240" w:line="270" w:lineRule="atLeast"/>
        <w:jc w:val="right"/>
      </w:pPr>
      <w:r>
        <w:rPr>
          <w:b/>
          <w:bCs/>
        </w:rPr>
        <w:t>«Утверждаю»</w:t>
      </w:r>
    </w:p>
    <w:p w:rsidR="00BD47B3" w:rsidRDefault="00BD47B3" w:rsidP="00BD47B3">
      <w:pPr>
        <w:spacing w:before="100" w:beforeAutospacing="1" w:after="240" w:line="270" w:lineRule="atLeast"/>
        <w:jc w:val="right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МКДОУ</w:t>
      </w:r>
    </w:p>
    <w:p w:rsidR="00BD47B3" w:rsidRDefault="00BD47B3" w:rsidP="00BD47B3">
      <w:pPr>
        <w:spacing w:before="100" w:beforeAutospacing="1" w:after="240" w:line="270" w:lineRule="atLeast"/>
        <w:jc w:val="right"/>
        <w:rPr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детский сад № 8 «Сказка»</w:t>
      </w:r>
      <w:r>
        <w:rPr>
          <w:bCs/>
          <w:sz w:val="28"/>
          <w:szCs w:val="28"/>
        </w:rPr>
        <w:t> </w:t>
      </w:r>
    </w:p>
    <w:p w:rsidR="00BD47B3" w:rsidRDefault="00BD47B3" w:rsidP="00BD47B3">
      <w:pPr>
        <w:spacing w:before="100" w:beforeAutospacing="1" w:after="240" w:line="270" w:lineRule="atLeast"/>
        <w:jc w:val="right"/>
      </w:pPr>
      <w:r>
        <w:t>…………………/О.В. Глазкова/</w:t>
      </w:r>
    </w:p>
    <w:p w:rsidR="00BD47B3" w:rsidRDefault="00BD47B3" w:rsidP="00BD47B3">
      <w:pPr>
        <w:jc w:val="center"/>
        <w:rPr>
          <w:b/>
          <w:bCs/>
          <w:sz w:val="36"/>
          <w:szCs w:val="36"/>
        </w:rPr>
      </w:pPr>
    </w:p>
    <w:p w:rsidR="00BD47B3" w:rsidRDefault="00BD47B3" w:rsidP="00BD47B3">
      <w:pPr>
        <w:jc w:val="center"/>
      </w:pPr>
      <w:r>
        <w:rPr>
          <w:b/>
          <w:bCs/>
          <w:sz w:val="36"/>
          <w:szCs w:val="36"/>
        </w:rPr>
        <w:t>Положение</w:t>
      </w:r>
    </w:p>
    <w:p w:rsidR="00BD47B3" w:rsidRDefault="00BD47B3" w:rsidP="00BD47B3">
      <w:pPr>
        <w:jc w:val="center"/>
      </w:pPr>
      <w:r>
        <w:rPr>
          <w:b/>
          <w:bCs/>
          <w:sz w:val="36"/>
          <w:szCs w:val="36"/>
        </w:rPr>
        <w:t xml:space="preserve">о комиссии по </w:t>
      </w:r>
      <w:proofErr w:type="spellStart"/>
      <w:r>
        <w:rPr>
          <w:b/>
          <w:bCs/>
          <w:sz w:val="36"/>
          <w:szCs w:val="36"/>
        </w:rPr>
        <w:t>антикоррупционной</w:t>
      </w:r>
      <w:proofErr w:type="spellEnd"/>
      <w:r>
        <w:rPr>
          <w:b/>
          <w:bCs/>
          <w:sz w:val="36"/>
          <w:szCs w:val="36"/>
        </w:rPr>
        <w:t xml:space="preserve"> работе</w:t>
      </w:r>
    </w:p>
    <w:p w:rsidR="00BD47B3" w:rsidRPr="0003422B" w:rsidRDefault="00BD47B3" w:rsidP="00BD47B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3422B">
        <w:rPr>
          <w:b/>
          <w:sz w:val="28"/>
          <w:szCs w:val="28"/>
        </w:rPr>
        <w:t xml:space="preserve">МКДОУ </w:t>
      </w:r>
      <w:proofErr w:type="spellStart"/>
      <w:r w:rsidRPr="0003422B">
        <w:rPr>
          <w:b/>
          <w:sz w:val="28"/>
          <w:szCs w:val="28"/>
        </w:rPr>
        <w:t>д</w:t>
      </w:r>
      <w:proofErr w:type="spellEnd"/>
      <w:r w:rsidRPr="0003422B">
        <w:rPr>
          <w:b/>
          <w:sz w:val="28"/>
          <w:szCs w:val="28"/>
        </w:rPr>
        <w:t>/с № 8 «Сказка»</w:t>
      </w:r>
    </w:p>
    <w:p w:rsidR="00BD47B3" w:rsidRPr="0003422B" w:rsidRDefault="00BD47B3" w:rsidP="00BD47B3">
      <w:pPr>
        <w:jc w:val="center"/>
        <w:rPr>
          <w:b/>
        </w:rPr>
      </w:pPr>
    </w:p>
    <w:p w:rsidR="00BD47B3" w:rsidRDefault="00BD47B3" w:rsidP="00BD47B3">
      <w:pPr>
        <w:jc w:val="both"/>
      </w:pPr>
      <w:r>
        <w:rPr>
          <w:sz w:val="28"/>
          <w:szCs w:val="28"/>
        </w:rPr>
        <w:t>    Настоящее положение разработано  в целях защиты прав и свобод граждан, обеспечения законности, правопорядка и общественной безопасности в 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МКДОУ детский сад № 8 «Сказка»</w:t>
      </w:r>
      <w:r>
        <w:rPr>
          <w:bCs/>
          <w:sz w:val="28"/>
          <w:szCs w:val="28"/>
        </w:rPr>
        <w:t> </w:t>
      </w:r>
      <w:r>
        <w:t xml:space="preserve">     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>Определяет задачи, основные принципы противодействия коррупции и меры предупреждения коррупционных правонарушений. </w:t>
      </w:r>
    </w:p>
    <w:p w:rsidR="00BD47B3" w:rsidRDefault="00BD47B3" w:rsidP="00BD47B3">
      <w:r>
        <w:rPr>
          <w:sz w:val="28"/>
          <w:szCs w:val="28"/>
        </w:rPr>
        <w:t>      </w:t>
      </w:r>
      <w:r>
        <w:t xml:space="preserve">     </w:t>
      </w:r>
      <w:r>
        <w:rPr>
          <w:b/>
          <w:bCs/>
          <w:sz w:val="28"/>
          <w:szCs w:val="28"/>
        </w:rPr>
        <w:t>1. Основные понятия, применяемые в настоящем положении.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>    Для целей настоящего положения используются следующие основные понятия:  </w:t>
      </w:r>
    </w:p>
    <w:p w:rsidR="00BD47B3" w:rsidRDefault="00BD47B3" w:rsidP="00BD47B3">
      <w:pPr>
        <w:rPr>
          <w:rFonts w:ascii="Arial" w:hAnsi="Arial" w:cs="Arial"/>
          <w:i/>
        </w:rPr>
      </w:pPr>
      <w:r>
        <w:rPr>
          <w:sz w:val="28"/>
          <w:szCs w:val="28"/>
        </w:rPr>
        <w:t>    </w:t>
      </w:r>
      <w:proofErr w:type="gramStart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– деятельность </w:t>
      </w:r>
      <w:r>
        <w:rPr>
          <w:rFonts w:cs="Arial"/>
          <w:bCs/>
          <w:sz w:val="28"/>
          <w:szCs w:val="28"/>
        </w:rPr>
        <w:t>МКДОУ детский сад № 8 «Сказка»</w:t>
      </w:r>
      <w:r>
        <w:rPr>
          <w:bCs/>
          <w:sz w:val="28"/>
          <w:szCs w:val="28"/>
        </w:rPr>
        <w:t> </w:t>
      </w:r>
      <w:r>
        <w:rPr>
          <w:rFonts w:ascii="Arial" w:hAnsi="Arial" w:cs="Arial"/>
          <w:i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политике, направленной на создание эффективной системы противодействия коррупции;  </w:t>
      </w:r>
      <w:proofErr w:type="gramEnd"/>
    </w:p>
    <w:p w:rsidR="00BD47B3" w:rsidRDefault="00BD47B3" w:rsidP="00BD47B3">
      <w:pPr>
        <w:jc w:val="both"/>
      </w:pPr>
      <w:r>
        <w:rPr>
          <w:sz w:val="28"/>
          <w:szCs w:val="28"/>
        </w:rPr>
        <w:t xml:space="preserve">    2)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правовых актов - деятельность специалистов по выявлению и описанию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BD47B3" w:rsidRDefault="00BD47B3" w:rsidP="00BD47B3">
      <w:pPr>
        <w:rPr>
          <w:rFonts w:ascii="Arial" w:hAnsi="Arial" w:cs="Arial"/>
          <w:i/>
        </w:rPr>
      </w:pPr>
      <w:r>
        <w:rPr>
          <w:sz w:val="28"/>
          <w:szCs w:val="28"/>
        </w:rPr>
        <w:t>    </w:t>
      </w:r>
      <w:proofErr w:type="gramStart"/>
      <w:r>
        <w:rPr>
          <w:sz w:val="28"/>
          <w:szCs w:val="28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>
        <w:rPr>
          <w:rFonts w:cs="Arial"/>
          <w:bCs/>
          <w:sz w:val="28"/>
          <w:szCs w:val="28"/>
        </w:rPr>
        <w:t>МКДОУ детский сад № 8 «Сказка»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  <w:proofErr w:type="gramEnd"/>
    </w:p>
    <w:p w:rsidR="00BD47B3" w:rsidRDefault="00BD47B3" w:rsidP="00BD47B3">
      <w:pPr>
        <w:jc w:val="both"/>
      </w:pPr>
      <w:r>
        <w:rPr>
          <w:sz w:val="28"/>
          <w:szCs w:val="28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 xml:space="preserve">    5) </w:t>
      </w:r>
      <w:proofErr w:type="spellStart"/>
      <w:r>
        <w:rPr>
          <w:sz w:val="28"/>
          <w:szCs w:val="28"/>
        </w:rPr>
        <w:t>коррупциогенный</w:t>
      </w:r>
      <w:proofErr w:type="spellEnd"/>
      <w:r>
        <w:rPr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BD47B3" w:rsidRDefault="00BD47B3" w:rsidP="00BD47B3">
      <w:pPr>
        <w:rPr>
          <w:rFonts w:ascii="Arial" w:hAnsi="Arial" w:cs="Arial"/>
          <w:i/>
        </w:rPr>
      </w:pPr>
      <w:r>
        <w:rPr>
          <w:sz w:val="28"/>
          <w:szCs w:val="28"/>
        </w:rPr>
        <w:t>    6) предупреждение коррупции - деятельность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МКДОУ детский сад № 8 «Сказка»</w:t>
      </w:r>
      <w:r>
        <w:rPr>
          <w:bCs/>
          <w:sz w:val="28"/>
          <w:szCs w:val="28"/>
        </w:rPr>
        <w:t> </w:t>
      </w:r>
      <w:r>
        <w:rPr>
          <w:rFonts w:ascii="Arial" w:hAnsi="Arial" w:cs="Arial"/>
          <w:i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политике, направленной на выявление, </w:t>
      </w:r>
      <w:r>
        <w:rPr>
          <w:sz w:val="28"/>
          <w:szCs w:val="28"/>
        </w:rPr>
        <w:lastRenderedPageBreak/>
        <w:t xml:space="preserve">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 xml:space="preserve">    7) субъекты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– государственные органы  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>      </w:t>
      </w:r>
      <w:r>
        <w:t xml:space="preserve">       </w:t>
      </w:r>
      <w:r>
        <w:rPr>
          <w:b/>
          <w:bCs/>
          <w:sz w:val="28"/>
          <w:szCs w:val="28"/>
        </w:rPr>
        <w:t>2. Основные принципы противодействия коррупции </w:t>
      </w:r>
    </w:p>
    <w:p w:rsidR="00BD47B3" w:rsidRDefault="00BD47B3" w:rsidP="00BD47B3">
      <w:r>
        <w:rPr>
          <w:sz w:val="28"/>
          <w:szCs w:val="28"/>
        </w:rPr>
        <w:t xml:space="preserve">    Противодействие коррупции в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8 «Сказка»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осуществляется на основе следующих основных принципов: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>    1) приоритета профилактических мер, направленных на недопущение формирования причин и условий, порождающих коррупцию;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 xml:space="preserve">    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ней;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>    3) приоритета защиты прав и законных интересов физических и юридических лиц;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>    4) взаимодействия  с общественными объединениями и гражданами.  </w:t>
      </w:r>
    </w:p>
    <w:p w:rsidR="00BD47B3" w:rsidRDefault="00BD47B3" w:rsidP="00BD47B3">
      <w:pPr>
        <w:jc w:val="center"/>
      </w:pPr>
      <w:r>
        <w:rPr>
          <w:b/>
          <w:bCs/>
          <w:sz w:val="28"/>
          <w:szCs w:val="28"/>
        </w:rPr>
        <w:t>3. Основные меры предупреждения коррупционных правонарушений.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>    Предупреждение коррупционных правонарушений осуществляется путем применения следующих мер: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 xml:space="preserve">    1) разработка и реализация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программ;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 xml:space="preserve">    2)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правовых актов и (или) их проектов;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 xml:space="preserve">    3)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образование и пропаганда;  </w:t>
      </w:r>
    </w:p>
    <w:p w:rsidR="00BD47B3" w:rsidRDefault="00BD47B3" w:rsidP="00BD4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4) иные меры, предусмотренные законодательством Российской Федерации.           </w:t>
      </w:r>
    </w:p>
    <w:p w:rsidR="00BD47B3" w:rsidRDefault="00BD47B3" w:rsidP="00BD47B3">
      <w:pPr>
        <w:ind w:firstLine="708"/>
        <w:jc w:val="center"/>
      </w:pPr>
      <w:r>
        <w:rPr>
          <w:b/>
          <w:bCs/>
          <w:sz w:val="28"/>
          <w:szCs w:val="28"/>
        </w:rPr>
        <w:t xml:space="preserve">4. План мероприятий по реализации стратегии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политики.</w:t>
      </w:r>
    </w:p>
    <w:p w:rsidR="00BD47B3" w:rsidRPr="0003422B" w:rsidRDefault="00BD47B3" w:rsidP="00BD4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стратегии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Pr="0003422B">
        <w:rPr>
          <w:sz w:val="28"/>
          <w:szCs w:val="28"/>
        </w:rPr>
        <w:t xml:space="preserve">МКДОУ </w:t>
      </w:r>
      <w:proofErr w:type="spellStart"/>
      <w:r w:rsidRPr="0003422B">
        <w:rPr>
          <w:sz w:val="28"/>
          <w:szCs w:val="28"/>
        </w:rPr>
        <w:t>д</w:t>
      </w:r>
      <w:proofErr w:type="spellEnd"/>
      <w:r w:rsidRPr="0003422B">
        <w:rPr>
          <w:sz w:val="28"/>
          <w:szCs w:val="28"/>
        </w:rPr>
        <w:t>/с № 8 «Сказка»</w:t>
      </w:r>
    </w:p>
    <w:p w:rsidR="00BD47B3" w:rsidRDefault="00BD47B3" w:rsidP="00BD47B3">
      <w:r>
        <w:rPr>
          <w:sz w:val="28"/>
          <w:szCs w:val="28"/>
        </w:rPr>
        <w:t xml:space="preserve">     2.     План мероприятий по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входит  в состав комплексной программы профилактики правонарушений.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 xml:space="preserve">    3. Разработка и принятие     плана мероприятий по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осуществляется в порядке, установленном законодательством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 </w:t>
      </w:r>
    </w:p>
    <w:p w:rsidR="00BD47B3" w:rsidRDefault="00BD47B3" w:rsidP="00BD47B3">
      <w:pPr>
        <w:jc w:val="center"/>
      </w:pP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Антикоррупционная</w:t>
      </w:r>
      <w:proofErr w:type="spellEnd"/>
      <w:r>
        <w:rPr>
          <w:b/>
          <w:bCs/>
          <w:sz w:val="28"/>
          <w:szCs w:val="28"/>
        </w:rPr>
        <w:t xml:space="preserve"> экспертиза правовых актов и (или) их проектов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 xml:space="preserve">    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 </w:t>
      </w:r>
    </w:p>
    <w:p w:rsidR="00BD47B3" w:rsidRPr="003C7C93" w:rsidRDefault="00BD47B3" w:rsidP="00BD4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2. Решение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правовых актов и (или) их проектов  принимается руководителем </w:t>
      </w:r>
      <w:r w:rsidRPr="0003422B">
        <w:rPr>
          <w:sz w:val="28"/>
          <w:szCs w:val="28"/>
        </w:rPr>
        <w:t xml:space="preserve">МКДОУ </w:t>
      </w:r>
      <w:proofErr w:type="spellStart"/>
      <w:r w:rsidRPr="0003422B">
        <w:rPr>
          <w:sz w:val="28"/>
          <w:szCs w:val="28"/>
        </w:rPr>
        <w:t>д</w:t>
      </w:r>
      <w:proofErr w:type="spellEnd"/>
      <w:r w:rsidRPr="0003422B">
        <w:rPr>
          <w:sz w:val="28"/>
          <w:szCs w:val="28"/>
        </w:rPr>
        <w:t>/с № 8 «Сказка»</w:t>
      </w:r>
      <w:r>
        <w:rPr>
          <w:sz w:val="28"/>
          <w:szCs w:val="28"/>
        </w:rPr>
        <w:t xml:space="preserve"> и руководством РОО администрации </w:t>
      </w:r>
      <w:proofErr w:type="spellStart"/>
      <w:r>
        <w:rPr>
          <w:sz w:val="28"/>
          <w:szCs w:val="28"/>
        </w:rPr>
        <w:t>Андроповского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 при наличии достаточных оснований предполагать о присутствии в правовых актах или их проектах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   </w:t>
      </w:r>
    </w:p>
    <w:p w:rsidR="00BD47B3" w:rsidRDefault="00BD47B3" w:rsidP="00BD47B3">
      <w:pPr>
        <w:rPr>
          <w:rFonts w:ascii="Arial" w:hAnsi="Arial" w:cs="Arial"/>
          <w:i/>
        </w:rPr>
      </w:pPr>
      <w:r>
        <w:rPr>
          <w:sz w:val="28"/>
          <w:szCs w:val="28"/>
        </w:rPr>
        <w:t xml:space="preserve">    3. Граждане (ученики, родители, работники школы) вправе обратиться к председателю комиссии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</w:t>
      </w:r>
      <w:r w:rsidRPr="003C7C93">
        <w:rPr>
          <w:sz w:val="28"/>
          <w:szCs w:val="28"/>
        </w:rPr>
        <w:t xml:space="preserve">МКДОУ </w:t>
      </w:r>
      <w:proofErr w:type="spellStart"/>
      <w:r w:rsidRPr="003C7C93">
        <w:rPr>
          <w:sz w:val="28"/>
          <w:szCs w:val="28"/>
        </w:rPr>
        <w:t>д</w:t>
      </w:r>
      <w:proofErr w:type="spellEnd"/>
      <w:r w:rsidRPr="003C7C93">
        <w:rPr>
          <w:sz w:val="28"/>
          <w:szCs w:val="28"/>
        </w:rPr>
        <w:t>/с № 8 «Сказка»</w:t>
      </w:r>
      <w:r>
        <w:rPr>
          <w:rFonts w:ascii="Arial" w:hAnsi="Arial" w:cs="Arial"/>
          <w:i/>
        </w:rPr>
        <w:t xml:space="preserve">  </w:t>
      </w:r>
      <w:r>
        <w:rPr>
          <w:sz w:val="28"/>
          <w:szCs w:val="28"/>
        </w:rPr>
        <w:t xml:space="preserve">с обращением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действующих правовых актов.  </w:t>
      </w:r>
    </w:p>
    <w:p w:rsidR="00BD47B3" w:rsidRDefault="00BD47B3" w:rsidP="00BD47B3">
      <w:pPr>
        <w:jc w:val="center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6. </w:t>
      </w:r>
      <w:proofErr w:type="spellStart"/>
      <w:r>
        <w:rPr>
          <w:b/>
          <w:bCs/>
          <w:sz w:val="28"/>
          <w:szCs w:val="28"/>
        </w:rPr>
        <w:t>Антикоррупционные</w:t>
      </w:r>
      <w:proofErr w:type="spellEnd"/>
      <w:r>
        <w:rPr>
          <w:b/>
          <w:bCs/>
          <w:sz w:val="28"/>
          <w:szCs w:val="28"/>
        </w:rPr>
        <w:t xml:space="preserve"> образование и пропаганда </w:t>
      </w:r>
    </w:p>
    <w:p w:rsidR="00BD47B3" w:rsidRDefault="00BD47B3" w:rsidP="00BD47B3">
      <w:pPr>
        <w:rPr>
          <w:rFonts w:ascii="Arial" w:hAnsi="Arial" w:cs="Arial"/>
          <w:i/>
        </w:rPr>
      </w:pPr>
      <w:r>
        <w:rPr>
          <w:sz w:val="28"/>
          <w:szCs w:val="28"/>
        </w:rPr>
        <w:t xml:space="preserve">    1. Для решения задач по формированию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мировоззрения, повышения уровня правосознания и правовой культуры, в</w:t>
      </w:r>
      <w:r>
        <w:rPr>
          <w:rFonts w:ascii="Arial" w:hAnsi="Arial" w:cs="Arial"/>
          <w:i/>
        </w:rPr>
        <w:t xml:space="preserve"> </w:t>
      </w:r>
      <w:r w:rsidRPr="003C7C93">
        <w:rPr>
          <w:sz w:val="28"/>
          <w:szCs w:val="28"/>
        </w:rPr>
        <w:t xml:space="preserve">МКДОУ </w:t>
      </w:r>
      <w:proofErr w:type="spellStart"/>
      <w:r w:rsidRPr="003C7C93">
        <w:rPr>
          <w:sz w:val="28"/>
          <w:szCs w:val="28"/>
        </w:rPr>
        <w:t>д</w:t>
      </w:r>
      <w:proofErr w:type="spellEnd"/>
      <w:r w:rsidRPr="003C7C93">
        <w:rPr>
          <w:sz w:val="28"/>
          <w:szCs w:val="28"/>
        </w:rPr>
        <w:t>/с № 8 «Сказка»</w:t>
      </w:r>
      <w:r>
        <w:rPr>
          <w:rFonts w:ascii="Arial" w:hAnsi="Arial" w:cs="Arial"/>
          <w:i/>
        </w:rPr>
        <w:t xml:space="preserve"> </w:t>
      </w:r>
      <w:r>
        <w:rPr>
          <w:sz w:val="28"/>
          <w:szCs w:val="28"/>
        </w:rPr>
        <w:t> в установленном порядке организуется изучение правовых и морально-этических аспектов деятельности.  </w:t>
      </w:r>
    </w:p>
    <w:p w:rsidR="00BD47B3" w:rsidRDefault="00BD47B3" w:rsidP="00BD47B3">
      <w:pPr>
        <w:rPr>
          <w:rFonts w:ascii="Arial" w:hAnsi="Arial" w:cs="Arial"/>
          <w:i/>
        </w:rPr>
      </w:pPr>
      <w:r>
        <w:rPr>
          <w:sz w:val="28"/>
          <w:szCs w:val="28"/>
        </w:rPr>
        <w:t xml:space="preserve">    2. Организация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образования осуществляется комиссией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в </w:t>
      </w:r>
      <w:r w:rsidRPr="003C7C93">
        <w:rPr>
          <w:sz w:val="28"/>
          <w:szCs w:val="28"/>
        </w:rPr>
        <w:t xml:space="preserve">МКДОУ </w:t>
      </w:r>
      <w:proofErr w:type="spellStart"/>
      <w:r w:rsidRPr="003C7C93">
        <w:rPr>
          <w:sz w:val="28"/>
          <w:szCs w:val="28"/>
        </w:rPr>
        <w:t>д</w:t>
      </w:r>
      <w:proofErr w:type="spellEnd"/>
      <w:r w:rsidRPr="003C7C93">
        <w:rPr>
          <w:sz w:val="28"/>
          <w:szCs w:val="28"/>
        </w:rPr>
        <w:t>/с № 8 «Сказка»</w:t>
      </w:r>
    </w:p>
    <w:p w:rsidR="00BD47B3" w:rsidRDefault="00BD47B3" w:rsidP="00BD47B3">
      <w:r>
        <w:rPr>
          <w:sz w:val="28"/>
          <w:szCs w:val="28"/>
        </w:rPr>
        <w:t xml:space="preserve">    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</w:t>
      </w:r>
      <w:r>
        <w:rPr>
          <w:rFonts w:ascii="Arial" w:hAnsi="Arial" w:cs="Arial"/>
          <w:i/>
        </w:rPr>
        <w:t xml:space="preserve"> </w:t>
      </w:r>
      <w:r w:rsidRPr="003C7C93">
        <w:rPr>
          <w:sz w:val="28"/>
          <w:szCs w:val="28"/>
        </w:rPr>
        <w:t xml:space="preserve">МКДОУ </w:t>
      </w:r>
      <w:proofErr w:type="spellStart"/>
      <w:r w:rsidRPr="003C7C93">
        <w:rPr>
          <w:sz w:val="28"/>
          <w:szCs w:val="28"/>
        </w:rPr>
        <w:t>д</w:t>
      </w:r>
      <w:proofErr w:type="spellEnd"/>
      <w:r w:rsidRPr="003C7C93">
        <w:rPr>
          <w:sz w:val="28"/>
          <w:szCs w:val="28"/>
        </w:rPr>
        <w:t>/с № 8 «Сказка»</w:t>
      </w:r>
      <w:r>
        <w:rPr>
          <w:sz w:val="28"/>
          <w:szCs w:val="28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BD47B3" w:rsidRDefault="00BD47B3" w:rsidP="00BD47B3">
      <w:pPr>
        <w:jc w:val="both"/>
      </w:pPr>
      <w:r>
        <w:rPr>
          <w:sz w:val="28"/>
          <w:szCs w:val="28"/>
        </w:rPr>
        <w:t xml:space="preserve">    4. Организация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пропаганды осуществляется  с законодательством Российской Федерации, законодательством  Ставропольского края во взаимодействии с государственными органами, правоохранительными органами и общественными объединениями </w:t>
      </w:r>
      <w:proofErr w:type="spellStart"/>
      <w:r>
        <w:rPr>
          <w:sz w:val="28"/>
          <w:szCs w:val="28"/>
        </w:rPr>
        <w:t>Андроповского</w:t>
      </w:r>
      <w:proofErr w:type="spellEnd"/>
      <w:r>
        <w:rPr>
          <w:sz w:val="28"/>
          <w:szCs w:val="28"/>
        </w:rPr>
        <w:t xml:space="preserve"> муниципального района.  </w:t>
      </w:r>
    </w:p>
    <w:p w:rsidR="00BD47B3" w:rsidRDefault="00BD47B3" w:rsidP="00BD47B3">
      <w:pPr>
        <w:jc w:val="center"/>
      </w:pPr>
      <w:r>
        <w:rPr>
          <w:b/>
          <w:bCs/>
          <w:sz w:val="28"/>
          <w:szCs w:val="28"/>
        </w:rPr>
        <w:t xml:space="preserve">7. Внедрение </w:t>
      </w:r>
      <w:proofErr w:type="spellStart"/>
      <w:r>
        <w:rPr>
          <w:b/>
          <w:bCs/>
          <w:sz w:val="28"/>
          <w:szCs w:val="28"/>
        </w:rPr>
        <w:t>антикоррупционных</w:t>
      </w:r>
      <w:proofErr w:type="spellEnd"/>
      <w:r>
        <w:rPr>
          <w:b/>
          <w:bCs/>
          <w:sz w:val="28"/>
          <w:szCs w:val="28"/>
        </w:rPr>
        <w:t xml:space="preserve"> механизмов. </w:t>
      </w:r>
    </w:p>
    <w:p w:rsidR="00BD47B3" w:rsidRDefault="00BD47B3" w:rsidP="00BD47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совещания с работниками ДОУ по вопросам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образовании. </w:t>
      </w:r>
    </w:p>
    <w:p w:rsidR="00BD47B3" w:rsidRDefault="00BD47B3" w:rsidP="00BD47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Проведение проверок целевого использования  средств, выделенных в рамках  приоритетного национального проекта «Образование». </w:t>
      </w:r>
    </w:p>
    <w:p w:rsidR="00BD47B3" w:rsidRDefault="00BD47B3" w:rsidP="00BD47B3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3C7C93">
        <w:rPr>
          <w:sz w:val="28"/>
          <w:szCs w:val="28"/>
        </w:rPr>
        <w:t xml:space="preserve"> Участие в комплексных проверках МКДОУ </w:t>
      </w:r>
      <w:proofErr w:type="spellStart"/>
      <w:r w:rsidRPr="003C7C93">
        <w:rPr>
          <w:sz w:val="28"/>
          <w:szCs w:val="28"/>
        </w:rPr>
        <w:t>д</w:t>
      </w:r>
      <w:proofErr w:type="spellEnd"/>
      <w:r w:rsidRPr="003C7C93">
        <w:rPr>
          <w:sz w:val="28"/>
          <w:szCs w:val="28"/>
        </w:rPr>
        <w:t>/с № 8 «Сказка»</w:t>
      </w:r>
      <w:r w:rsidRPr="003C7C93">
        <w:rPr>
          <w:rFonts w:ascii="Arial" w:hAnsi="Arial" w:cs="Arial"/>
          <w:i/>
        </w:rPr>
        <w:t xml:space="preserve"> </w:t>
      </w:r>
      <w:r w:rsidRPr="003C7C93">
        <w:rPr>
          <w:sz w:val="28"/>
          <w:szCs w:val="28"/>
        </w:rPr>
        <w:t>по порядку привлечения внебюджетных средств и их целевому испол</w:t>
      </w:r>
      <w:r>
        <w:rPr>
          <w:sz w:val="28"/>
          <w:szCs w:val="28"/>
        </w:rPr>
        <w:t>ьзованию.</w:t>
      </w:r>
    </w:p>
    <w:p w:rsidR="00BD47B3" w:rsidRDefault="00BD47B3" w:rsidP="00BD47B3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3C7C93">
        <w:rPr>
          <w:color w:val="000000"/>
          <w:sz w:val="28"/>
          <w:szCs w:val="28"/>
        </w:rPr>
        <w:t xml:space="preserve">Анализ о состоянии работы и мерах по предупреждению коррупционных правонарушений в  </w:t>
      </w:r>
      <w:r w:rsidRPr="003C7C93">
        <w:rPr>
          <w:sz w:val="28"/>
          <w:szCs w:val="28"/>
        </w:rPr>
        <w:t xml:space="preserve">МКДОУ </w:t>
      </w:r>
      <w:proofErr w:type="spellStart"/>
      <w:r w:rsidRPr="003C7C93">
        <w:rPr>
          <w:sz w:val="28"/>
          <w:szCs w:val="28"/>
        </w:rPr>
        <w:t>д</w:t>
      </w:r>
      <w:proofErr w:type="spellEnd"/>
      <w:r w:rsidRPr="003C7C93">
        <w:rPr>
          <w:sz w:val="28"/>
          <w:szCs w:val="28"/>
        </w:rPr>
        <w:t>/с № 8 «Сказка»</w:t>
      </w:r>
    </w:p>
    <w:p w:rsidR="00BD47B3" w:rsidRPr="002130C2" w:rsidRDefault="00BD47B3" w:rsidP="00BD47B3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3C7C93">
        <w:rPr>
          <w:color w:val="000000"/>
          <w:spacing w:val="-2"/>
          <w:sz w:val="28"/>
          <w:szCs w:val="28"/>
        </w:rPr>
        <w:t xml:space="preserve">Анализ заявлений, </w:t>
      </w:r>
      <w:r w:rsidRPr="003C7C93">
        <w:rPr>
          <w:color w:val="000000"/>
          <w:spacing w:val="2"/>
          <w:sz w:val="28"/>
          <w:szCs w:val="28"/>
        </w:rPr>
        <w:t xml:space="preserve">обращений граждан на предмет </w:t>
      </w:r>
      <w:r w:rsidRPr="003C7C93">
        <w:rPr>
          <w:color w:val="000000"/>
          <w:sz w:val="28"/>
          <w:szCs w:val="28"/>
        </w:rPr>
        <w:t xml:space="preserve">наличия в них информации о </w:t>
      </w:r>
      <w:r w:rsidRPr="003C7C93">
        <w:rPr>
          <w:color w:val="000000"/>
          <w:spacing w:val="-3"/>
          <w:sz w:val="28"/>
          <w:szCs w:val="28"/>
        </w:rPr>
        <w:t>фактах коррупции в</w:t>
      </w:r>
      <w:r w:rsidRPr="003C7C93">
        <w:rPr>
          <w:sz w:val="28"/>
          <w:szCs w:val="28"/>
        </w:rPr>
        <w:t xml:space="preserve"> МКДОУ </w:t>
      </w:r>
      <w:proofErr w:type="spellStart"/>
      <w:r w:rsidRPr="003C7C93">
        <w:rPr>
          <w:sz w:val="28"/>
          <w:szCs w:val="28"/>
        </w:rPr>
        <w:t>д</w:t>
      </w:r>
      <w:proofErr w:type="spellEnd"/>
      <w:r w:rsidRPr="003C7C93">
        <w:rPr>
          <w:sz w:val="28"/>
          <w:szCs w:val="28"/>
        </w:rPr>
        <w:t>/с № 8 «Сказка</w:t>
      </w:r>
      <w:r>
        <w:rPr>
          <w:sz w:val="28"/>
          <w:szCs w:val="28"/>
        </w:rPr>
        <w:t>»</w:t>
      </w:r>
    </w:p>
    <w:p w:rsidR="00BD47B3" w:rsidRDefault="00BD47B3" w:rsidP="00BD47B3">
      <w:pPr>
        <w:rPr>
          <w:b/>
          <w:bCs/>
          <w:sz w:val="28"/>
          <w:szCs w:val="28"/>
        </w:rPr>
      </w:pPr>
    </w:p>
    <w:p w:rsidR="00BD47B3" w:rsidRDefault="00BD47B3" w:rsidP="00BD47B3">
      <w:pPr>
        <w:rPr>
          <w:b/>
          <w:bCs/>
          <w:sz w:val="28"/>
          <w:szCs w:val="28"/>
        </w:rPr>
      </w:pPr>
    </w:p>
    <w:p w:rsidR="00BD47B3" w:rsidRDefault="00BD47B3" w:rsidP="00BD47B3">
      <w:pPr>
        <w:rPr>
          <w:b/>
          <w:bCs/>
          <w:sz w:val="28"/>
          <w:szCs w:val="28"/>
        </w:rPr>
      </w:pPr>
    </w:p>
    <w:p w:rsidR="00BD47B3" w:rsidRDefault="00BD47B3" w:rsidP="00BD47B3">
      <w:pPr>
        <w:rPr>
          <w:b/>
          <w:bCs/>
          <w:sz w:val="28"/>
          <w:szCs w:val="28"/>
        </w:rPr>
      </w:pPr>
    </w:p>
    <w:p w:rsidR="00BD47B3" w:rsidRDefault="00BD47B3" w:rsidP="00BD47B3">
      <w:pPr>
        <w:rPr>
          <w:b/>
          <w:bCs/>
          <w:sz w:val="28"/>
          <w:szCs w:val="28"/>
        </w:rPr>
      </w:pPr>
    </w:p>
    <w:p w:rsidR="005D4D20" w:rsidRDefault="005D4D20"/>
    <w:sectPr w:rsidR="005D4D20" w:rsidSect="005D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BD3"/>
    <w:multiLevelType w:val="hybridMultilevel"/>
    <w:tmpl w:val="60E80D4E"/>
    <w:lvl w:ilvl="0" w:tplc="E2A8CEB2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B3"/>
    <w:rsid w:val="0005132B"/>
    <w:rsid w:val="005D4D20"/>
    <w:rsid w:val="00A135A1"/>
    <w:rsid w:val="00BD47B3"/>
    <w:rsid w:val="00CB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2016-02-01T10:47:00Z</dcterms:created>
  <dcterms:modified xsi:type="dcterms:W3CDTF">2016-02-01T10:47:00Z</dcterms:modified>
</cp:coreProperties>
</file>